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17DCCF70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B846CD">
        <w:rPr>
          <w:rFonts w:ascii="Times New Roman" w:hAnsi="Times New Roman"/>
          <w:b w:val="0"/>
          <w:sz w:val="26"/>
          <w:szCs w:val="26"/>
          <w:lang w:val="ru-RU"/>
        </w:rPr>
        <w:t>734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="00C04026">
        <w:rPr>
          <w:rFonts w:ascii="Times New Roman" w:hAnsi="Times New Roman"/>
          <w:b w:val="0"/>
          <w:sz w:val="26"/>
          <w:szCs w:val="26"/>
          <w:lang w:val="ru-RU"/>
        </w:rPr>
        <w:t>2005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261D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246F3AF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4F6757">
        <w:rPr>
          <w:sz w:val="26"/>
          <w:szCs w:val="26"/>
        </w:rPr>
        <w:t>1</w:t>
      </w:r>
      <w:r w:rsidR="00B846CD">
        <w:rPr>
          <w:sz w:val="26"/>
          <w:szCs w:val="26"/>
        </w:rPr>
        <w:t>9</w:t>
      </w:r>
      <w:r w:rsidRPr="004F3A7A">
        <w:rPr>
          <w:sz w:val="26"/>
          <w:szCs w:val="26"/>
        </w:rPr>
        <w:t xml:space="preserve">» </w:t>
      </w:r>
      <w:r w:rsidR="00B846CD">
        <w:rPr>
          <w:sz w:val="26"/>
          <w:szCs w:val="26"/>
        </w:rPr>
        <w:t>августа</w:t>
      </w:r>
      <w:r w:rsidR="005261D0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05402D2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>Мировой судья судебного участка № 5 Нефтеюганского судебного района Ханты-Мансийского автономного округа – Югры Р.В. Голованюк,</w:t>
      </w:r>
      <w:r w:rsidR="008B0946">
        <w:rPr>
          <w:sz w:val="26"/>
          <w:szCs w:val="26"/>
        </w:rPr>
        <w:t xml:space="preserve"> </w:t>
      </w:r>
    </w:p>
    <w:p w:rsidR="00FF7DB8" w:rsidRPr="0000282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 xml:space="preserve">правонарушении, </w:t>
      </w:r>
      <w:r w:rsidRPr="0000282A" w:rsidR="0053439C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 в отношении</w:t>
      </w:r>
      <w:r w:rsidRPr="0000282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1802C402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Степанова ЕС</w:t>
      </w:r>
      <w:r w:rsidRPr="0000282A" w:rsidR="00AC3AC7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00282A" w:rsidR="00AC3AC7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00282A" w:rsidR="00AC3AC7">
        <w:rPr>
          <w:sz w:val="26"/>
          <w:szCs w:val="26"/>
        </w:rPr>
        <w:t xml:space="preserve"> гражданина РФ, </w:t>
      </w:r>
      <w:r w:rsidR="002F38B1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2F38B1">
        <w:rPr>
          <w:sz w:val="26"/>
          <w:szCs w:val="26"/>
        </w:rPr>
        <w:t xml:space="preserve">, </w:t>
      </w:r>
      <w:r w:rsidRPr="0000282A" w:rsidR="00AC3AC7">
        <w:rPr>
          <w:sz w:val="26"/>
          <w:szCs w:val="26"/>
        </w:rPr>
        <w:t>зарегистрированного</w:t>
      </w:r>
      <w:r w:rsidR="00AC3AC7">
        <w:rPr>
          <w:sz w:val="26"/>
          <w:szCs w:val="26"/>
        </w:rPr>
        <w:t xml:space="preserve"> </w:t>
      </w:r>
      <w:r w:rsidR="00A427E2">
        <w:rPr>
          <w:sz w:val="26"/>
          <w:szCs w:val="26"/>
        </w:rPr>
        <w:t>и</w:t>
      </w:r>
      <w:r w:rsidR="00AC3AC7">
        <w:rPr>
          <w:sz w:val="26"/>
          <w:szCs w:val="26"/>
        </w:rPr>
        <w:t xml:space="preserve"> проживающего по адресу: </w:t>
      </w:r>
      <w:r>
        <w:rPr>
          <w:sz w:val="26"/>
          <w:szCs w:val="26"/>
        </w:rPr>
        <w:t>***</w:t>
      </w:r>
      <w:r w:rsidR="00661F98">
        <w:rPr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07B97B9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10.06</w:t>
      </w:r>
      <w:r w:rsidR="004C469E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 w:rsidR="004C469E">
        <w:rPr>
          <w:sz w:val="26"/>
          <w:szCs w:val="26"/>
        </w:rPr>
        <w:t>Степанов Е.С</w:t>
      </w:r>
      <w:r w:rsidR="008B0946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2B32F4">
        <w:rPr>
          <w:sz w:val="26"/>
          <w:szCs w:val="26"/>
        </w:rPr>
        <w:t>5</w:t>
      </w:r>
      <w:r w:rsidR="00D9592E">
        <w:rPr>
          <w:sz w:val="26"/>
          <w:szCs w:val="26"/>
        </w:rPr>
        <w:t>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правонарушении </w:t>
      </w:r>
      <w:r w:rsidR="0000282A">
        <w:rPr>
          <w:sz w:val="26"/>
          <w:szCs w:val="26"/>
        </w:rPr>
        <w:t>№18810</w:t>
      </w:r>
      <w:r w:rsidR="008B0946">
        <w:rPr>
          <w:sz w:val="26"/>
          <w:szCs w:val="26"/>
        </w:rPr>
        <w:t>0</w:t>
      </w:r>
      <w:r w:rsidR="0000282A">
        <w:rPr>
          <w:sz w:val="26"/>
          <w:szCs w:val="26"/>
        </w:rPr>
        <w:t>862</w:t>
      </w:r>
      <w:r w:rsidR="0053176A">
        <w:rPr>
          <w:sz w:val="26"/>
          <w:szCs w:val="26"/>
        </w:rPr>
        <w:t>3</w:t>
      </w:r>
      <w:r w:rsidR="008B0946">
        <w:rPr>
          <w:sz w:val="26"/>
          <w:szCs w:val="26"/>
        </w:rPr>
        <w:t>000</w:t>
      </w:r>
      <w:r>
        <w:rPr>
          <w:sz w:val="26"/>
          <w:szCs w:val="26"/>
        </w:rPr>
        <w:t>2175133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29.03</w:t>
      </w:r>
      <w:r w:rsidR="002B32F4">
        <w:rPr>
          <w:sz w:val="26"/>
          <w:szCs w:val="26"/>
        </w:rPr>
        <w:t>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09.04</w:t>
      </w:r>
      <w:r w:rsidR="002B32F4">
        <w:rPr>
          <w:sz w:val="26"/>
          <w:szCs w:val="26"/>
        </w:rPr>
        <w:t>.2025</w:t>
      </w:r>
      <w:r w:rsidRPr="00576101">
        <w:rPr>
          <w:sz w:val="26"/>
          <w:szCs w:val="26"/>
        </w:rPr>
        <w:t xml:space="preserve">. </w:t>
      </w:r>
    </w:p>
    <w:p w:rsidR="00A874DA" w:rsidRPr="00790C26" w:rsidP="00A874DA" w14:paraId="4579CCE6" w14:textId="7DDE55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90C26">
        <w:rPr>
          <w:sz w:val="26"/>
          <w:szCs w:val="26"/>
        </w:rPr>
        <w:t>В судебно</w:t>
      </w:r>
      <w:r w:rsidRPr="00790C26" w:rsidR="00E953EE">
        <w:rPr>
          <w:sz w:val="26"/>
          <w:szCs w:val="26"/>
        </w:rPr>
        <w:t>е</w:t>
      </w:r>
      <w:r w:rsidRPr="00790C26">
        <w:rPr>
          <w:sz w:val="26"/>
          <w:szCs w:val="26"/>
        </w:rPr>
        <w:t xml:space="preserve"> заседани</w:t>
      </w:r>
      <w:r w:rsidRPr="00790C26" w:rsidR="00E953EE">
        <w:rPr>
          <w:sz w:val="26"/>
          <w:szCs w:val="26"/>
        </w:rPr>
        <w:t>е</w:t>
      </w:r>
      <w:r w:rsidRPr="00790C26">
        <w:rPr>
          <w:sz w:val="26"/>
          <w:szCs w:val="26"/>
        </w:rPr>
        <w:t xml:space="preserve"> </w:t>
      </w:r>
      <w:r w:rsidRPr="00790C26" w:rsidR="004D3627">
        <w:rPr>
          <w:sz w:val="26"/>
          <w:szCs w:val="26"/>
        </w:rPr>
        <w:t>Степанов Е.С</w:t>
      </w:r>
      <w:r w:rsidRPr="00790C26" w:rsidR="008B0946">
        <w:rPr>
          <w:sz w:val="26"/>
          <w:szCs w:val="26"/>
        </w:rPr>
        <w:t>.</w:t>
      </w:r>
      <w:r w:rsidRPr="00790C26" w:rsidR="00E953EE">
        <w:rPr>
          <w:sz w:val="26"/>
          <w:szCs w:val="26"/>
          <w:lang w:bidi="ru-RU"/>
        </w:rPr>
        <w:t>,</w:t>
      </w:r>
      <w:r w:rsidRPr="00790C26">
        <w:rPr>
          <w:sz w:val="26"/>
          <w:szCs w:val="26"/>
          <w:lang w:bidi="ru-RU"/>
        </w:rPr>
        <w:t xml:space="preserve"> </w:t>
      </w:r>
      <w:r w:rsidRPr="00790C26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90C26" w:rsidR="0056194C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90C26">
        <w:rPr>
          <w:sz w:val="26"/>
          <w:szCs w:val="26"/>
        </w:rPr>
        <w:t xml:space="preserve">.  </w:t>
      </w:r>
    </w:p>
    <w:p w:rsidR="00A874DA" w:rsidRPr="007C7CD1" w:rsidP="00A874DA" w14:paraId="6CB65FD4" w14:textId="7EDB21A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90C26">
        <w:rPr>
          <w:sz w:val="26"/>
          <w:szCs w:val="26"/>
        </w:rPr>
        <w:t>Руководствуясь п.6 постановления Пленума Верховного</w:t>
      </w:r>
      <w:r w:rsidRPr="007C7CD1">
        <w:rPr>
          <w:sz w:val="26"/>
          <w:szCs w:val="26"/>
        </w:rPr>
        <w:t xml:space="preserve"> Суда Российской Федерации от 24 марта 2005 года №5 «О некоторых вопросах, возникающих у судов при применении Кодекса Р</w:t>
      </w:r>
      <w:r w:rsidRPr="007C7CD1">
        <w:rPr>
          <w:sz w:val="26"/>
          <w:szCs w:val="26"/>
        </w:rPr>
        <w:t xml:space="preserve">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4D3627">
        <w:rPr>
          <w:sz w:val="26"/>
          <w:szCs w:val="26"/>
        </w:rPr>
        <w:t>Степанова Е.С</w:t>
      </w:r>
      <w:r w:rsidR="008B0946">
        <w:rPr>
          <w:sz w:val="26"/>
          <w:szCs w:val="26"/>
        </w:rPr>
        <w:t>.</w:t>
      </w:r>
    </w:p>
    <w:p w:rsidR="00CB09F7" w:rsidRPr="004F3A7A" w:rsidP="00A874DA" w14:paraId="6638F479" w14:textId="030BF394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4D3627">
        <w:rPr>
          <w:sz w:val="26"/>
          <w:szCs w:val="26"/>
        </w:rPr>
        <w:t>Степанова Е.С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P="0053439C" w14:paraId="5EE79D3E" w14:textId="5BB3BE1F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763039">
        <w:rPr>
          <w:sz w:val="26"/>
          <w:szCs w:val="26"/>
        </w:rPr>
        <w:t>21.06</w:t>
      </w:r>
      <w:r w:rsidR="00B2645E">
        <w:rPr>
          <w:sz w:val="26"/>
          <w:szCs w:val="26"/>
        </w:rPr>
        <w:t>.202</w:t>
      </w:r>
      <w:r w:rsidR="008B09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4D3627">
        <w:rPr>
          <w:sz w:val="26"/>
          <w:szCs w:val="26"/>
        </w:rPr>
        <w:t>Степанова Е.С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BC4EDE" w14:paraId="76883693" w14:textId="0E7EE6E8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Pr="008B0946" w:rsidR="008B0946">
        <w:rPr>
          <w:sz w:val="26"/>
          <w:szCs w:val="26"/>
        </w:rPr>
        <w:t>№</w:t>
      </w:r>
      <w:r w:rsidR="00763039">
        <w:rPr>
          <w:sz w:val="26"/>
          <w:szCs w:val="26"/>
        </w:rPr>
        <w:t>18810086230002175133</w:t>
      </w:r>
      <w:r w:rsidRPr="004F3A7A" w:rsidR="00763039">
        <w:rPr>
          <w:sz w:val="26"/>
          <w:szCs w:val="26"/>
        </w:rPr>
        <w:t xml:space="preserve"> от </w:t>
      </w:r>
      <w:r w:rsidR="00763039">
        <w:rPr>
          <w:sz w:val="26"/>
          <w:szCs w:val="26"/>
        </w:rPr>
        <w:t>29.03.2025</w:t>
      </w:r>
      <w:r w:rsidRPr="004F3A7A">
        <w:rPr>
          <w:sz w:val="26"/>
          <w:szCs w:val="26"/>
        </w:rPr>
        <w:t xml:space="preserve">, согласно которому </w:t>
      </w:r>
      <w:r w:rsidR="004D3627">
        <w:rPr>
          <w:sz w:val="26"/>
          <w:szCs w:val="26"/>
        </w:rPr>
        <w:t>Степанов Е.С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</w:t>
      </w:r>
      <w:r w:rsidRPr="004F3A7A">
        <w:rPr>
          <w:sz w:val="26"/>
          <w:szCs w:val="26"/>
        </w:rPr>
        <w:t>н виновным в совершении административного правонарушения, предусмотренного</w:t>
      </w:r>
      <w:r>
        <w:rPr>
          <w:sz w:val="26"/>
          <w:szCs w:val="26"/>
        </w:rPr>
        <w:t xml:space="preserve"> </w:t>
      </w:r>
      <w:r w:rsidR="002B32F4">
        <w:rPr>
          <w:sz w:val="26"/>
          <w:szCs w:val="26"/>
        </w:rPr>
        <w:t xml:space="preserve">ч.2 </w:t>
      </w:r>
      <w:r w:rsidRPr="00EF7783">
        <w:rPr>
          <w:color w:val="FF0000"/>
          <w:sz w:val="26"/>
          <w:szCs w:val="26"/>
        </w:rPr>
        <w:t>ст.</w:t>
      </w:r>
      <w:r w:rsidR="00316D1E">
        <w:rPr>
          <w:color w:val="FF0000"/>
          <w:sz w:val="26"/>
          <w:szCs w:val="26"/>
        </w:rPr>
        <w:t>12</w:t>
      </w:r>
      <w:r w:rsidR="0000282A">
        <w:rPr>
          <w:color w:val="FF0000"/>
          <w:sz w:val="26"/>
          <w:szCs w:val="26"/>
        </w:rPr>
        <w:t>.</w:t>
      </w:r>
      <w:r w:rsidR="002B32F4">
        <w:rPr>
          <w:color w:val="FF0000"/>
          <w:sz w:val="26"/>
          <w:szCs w:val="26"/>
        </w:rPr>
        <w:t>3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 w:rsidR="002B32F4">
        <w:rPr>
          <w:sz w:val="26"/>
          <w:szCs w:val="26"/>
        </w:rPr>
        <w:t>5</w:t>
      </w:r>
      <w:r>
        <w:rPr>
          <w:color w:val="FF0000"/>
          <w:sz w:val="26"/>
          <w:szCs w:val="26"/>
        </w:rPr>
        <w:t>0</w:t>
      </w:r>
      <w:r w:rsidRPr="00BB0C91">
        <w:rPr>
          <w:color w:val="FF0000"/>
          <w:sz w:val="26"/>
          <w:szCs w:val="26"/>
        </w:rPr>
        <w:t xml:space="preserve">0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763039">
        <w:rPr>
          <w:color w:val="FF0000"/>
          <w:sz w:val="26"/>
          <w:szCs w:val="26"/>
        </w:rPr>
        <w:t>09.04</w:t>
      </w:r>
      <w:r w:rsidR="002B32F4">
        <w:rPr>
          <w:color w:val="FF0000"/>
          <w:sz w:val="26"/>
          <w:szCs w:val="26"/>
        </w:rPr>
        <w:t>.2025</w:t>
      </w:r>
      <w:r w:rsidR="0000282A">
        <w:rPr>
          <w:color w:val="FF0000"/>
          <w:sz w:val="26"/>
          <w:szCs w:val="26"/>
        </w:rPr>
        <w:t>;</w:t>
      </w:r>
    </w:p>
    <w:p w:rsidR="0000282A" w:rsidRPr="004F3A7A" w:rsidP="00BC4EDE" w14:paraId="609E63A9" w14:textId="7705ADF1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</w:t>
      </w:r>
      <w:r w:rsidRPr="008E3350">
        <w:rPr>
          <w:sz w:val="26"/>
          <w:szCs w:val="26"/>
        </w:rPr>
        <w:t xml:space="preserve"> с сервиса ГИС ГМП, согласно которой административный штраф по постановлению </w:t>
      </w:r>
      <w:r w:rsidRPr="008B0946" w:rsidR="008B0946">
        <w:rPr>
          <w:sz w:val="26"/>
          <w:szCs w:val="26"/>
        </w:rPr>
        <w:t>№</w:t>
      </w:r>
      <w:r w:rsidR="00763039">
        <w:rPr>
          <w:sz w:val="26"/>
          <w:szCs w:val="26"/>
        </w:rPr>
        <w:t>18810086230002175133</w:t>
      </w:r>
      <w:r w:rsidRPr="004F3A7A" w:rsidR="00763039">
        <w:rPr>
          <w:sz w:val="26"/>
          <w:szCs w:val="26"/>
        </w:rPr>
        <w:t xml:space="preserve"> от </w:t>
      </w:r>
      <w:r w:rsidR="00763039">
        <w:rPr>
          <w:sz w:val="26"/>
          <w:szCs w:val="26"/>
        </w:rPr>
        <w:t xml:space="preserve">29.03.2025 </w:t>
      </w:r>
      <w:r w:rsidR="004D3627">
        <w:rPr>
          <w:sz w:val="26"/>
          <w:szCs w:val="26"/>
        </w:rPr>
        <w:t>Степановым Е.С</w:t>
      </w:r>
      <w:r w:rsidR="004C469E">
        <w:rPr>
          <w:sz w:val="26"/>
          <w:szCs w:val="26"/>
        </w:rPr>
        <w:t>.</w:t>
      </w:r>
      <w:r w:rsidR="00316D1E">
        <w:rPr>
          <w:sz w:val="26"/>
          <w:szCs w:val="26"/>
        </w:rPr>
        <w:t xml:space="preserve"> </w:t>
      </w:r>
      <w:r w:rsidR="002B32F4">
        <w:rPr>
          <w:sz w:val="26"/>
          <w:szCs w:val="26"/>
        </w:rPr>
        <w:t xml:space="preserve">не </w:t>
      </w:r>
      <w:r w:rsidRPr="008E3350">
        <w:rPr>
          <w:sz w:val="26"/>
          <w:szCs w:val="26"/>
        </w:rPr>
        <w:t>оплачен</w:t>
      </w:r>
      <w:r>
        <w:rPr>
          <w:sz w:val="26"/>
          <w:szCs w:val="26"/>
        </w:rPr>
        <w:t>.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</w:t>
      </w:r>
      <w:r w:rsidRPr="004F3A7A">
        <w:rPr>
          <w:sz w:val="26"/>
          <w:szCs w:val="26"/>
        </w:rPr>
        <w:t>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</w:t>
      </w:r>
      <w:r w:rsidRPr="004F3A7A">
        <w:rPr>
          <w:rFonts w:ascii="Times New Roman" w:hAnsi="Times New Roman"/>
          <w:sz w:val="26"/>
          <w:szCs w:val="26"/>
        </w:rPr>
        <w:t xml:space="preserve">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59A78A7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4F3A7A">
        <w:rPr>
          <w:sz w:val="26"/>
          <w:szCs w:val="26"/>
        </w:rPr>
        <w:t xml:space="preserve">штрафа </w:t>
      </w:r>
      <w:r w:rsidR="004D3627">
        <w:rPr>
          <w:sz w:val="26"/>
          <w:szCs w:val="26"/>
        </w:rPr>
        <w:t>Степановым Е.С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763039">
        <w:rPr>
          <w:sz w:val="26"/>
          <w:szCs w:val="26"/>
        </w:rPr>
        <w:t>09.06</w:t>
      </w:r>
      <w:r w:rsidR="004C469E">
        <w:rPr>
          <w:sz w:val="26"/>
          <w:szCs w:val="26"/>
        </w:rPr>
        <w:t>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584B4544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</w:r>
      <w:r w:rsidRPr="00316D1E">
        <w:rPr>
          <w:rFonts w:ascii="Times New Roman" w:hAnsi="Times New Roman"/>
          <w:sz w:val="26"/>
          <w:szCs w:val="26"/>
        </w:rPr>
        <w:t xml:space="preserve">Действия 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D3627" w:rsidR="004D3627">
        <w:rPr>
          <w:rFonts w:ascii="Times New Roman" w:hAnsi="Times New Roman"/>
          <w:sz w:val="26"/>
          <w:szCs w:val="26"/>
        </w:rPr>
        <w:t>Степанов</w:t>
      </w:r>
      <w:r w:rsidRPr="004D3627" w:rsidR="004D3627">
        <w:rPr>
          <w:rFonts w:ascii="Times New Roman" w:hAnsi="Times New Roman"/>
          <w:sz w:val="26"/>
          <w:szCs w:val="26"/>
          <w:lang w:val="ru-RU"/>
        </w:rPr>
        <w:t>а</w:t>
      </w:r>
      <w:r w:rsidRPr="004D3627" w:rsidR="004D3627">
        <w:rPr>
          <w:rFonts w:ascii="Times New Roman" w:hAnsi="Times New Roman"/>
          <w:sz w:val="26"/>
          <w:szCs w:val="26"/>
        </w:rPr>
        <w:t xml:space="preserve"> Е.С</w:t>
      </w:r>
      <w:r w:rsidRPr="00316D1E" w:rsidR="00DA3A55">
        <w:rPr>
          <w:rFonts w:ascii="Times New Roman" w:hAnsi="Times New Roman"/>
          <w:sz w:val="26"/>
          <w:szCs w:val="26"/>
        </w:rPr>
        <w:t xml:space="preserve">. 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316D1E">
        <w:rPr>
          <w:rFonts w:ascii="Times New Roman" w:hAnsi="Times New Roman"/>
          <w:sz w:val="26"/>
          <w:szCs w:val="26"/>
        </w:rPr>
        <w:t>уд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316D1E">
        <w:rPr>
          <w:rFonts w:ascii="Times New Roman" w:hAnsi="Times New Roman"/>
          <w:sz w:val="26"/>
          <w:szCs w:val="26"/>
        </w:rPr>
        <w:t xml:space="preserve"> квалифицирует</w:t>
      </w:r>
      <w:r w:rsidRPr="004F3A7A">
        <w:rPr>
          <w:rFonts w:ascii="Times New Roman" w:hAnsi="Times New Roman"/>
          <w:sz w:val="26"/>
          <w:szCs w:val="26"/>
        </w:rPr>
        <w:t xml:space="preserve">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641BF" w:rsidP="005F189C" w14:paraId="27D391F9" w14:textId="5FB1DCEA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3641BF" w:rsidR="001927B4">
        <w:rPr>
          <w:rFonts w:ascii="Times New Roman" w:hAnsi="Times New Roman"/>
          <w:sz w:val="26"/>
          <w:szCs w:val="26"/>
        </w:rPr>
        <w:t>личности</w:t>
      </w:r>
      <w:r w:rsidRPr="003641BF" w:rsidR="00DA3A55">
        <w:rPr>
          <w:sz w:val="26"/>
          <w:szCs w:val="26"/>
        </w:rPr>
        <w:t xml:space="preserve"> </w:t>
      </w:r>
      <w:r w:rsidRPr="003641BF" w:rsidR="004D3627">
        <w:rPr>
          <w:rFonts w:ascii="Times New Roman" w:hAnsi="Times New Roman"/>
          <w:sz w:val="26"/>
          <w:szCs w:val="26"/>
        </w:rPr>
        <w:t>Степанов</w:t>
      </w:r>
      <w:r w:rsidRPr="003641BF" w:rsidR="004D3627">
        <w:rPr>
          <w:rFonts w:ascii="Times New Roman" w:hAnsi="Times New Roman"/>
          <w:sz w:val="26"/>
          <w:szCs w:val="26"/>
          <w:lang w:val="ru-RU"/>
        </w:rPr>
        <w:t>а</w:t>
      </w:r>
      <w:r w:rsidRPr="003641BF" w:rsidR="004D3627">
        <w:rPr>
          <w:rFonts w:ascii="Times New Roman" w:hAnsi="Times New Roman"/>
          <w:sz w:val="26"/>
          <w:szCs w:val="26"/>
        </w:rPr>
        <w:t xml:space="preserve"> Е.С</w:t>
      </w:r>
      <w:r w:rsidRPr="003641BF" w:rsidR="00F76317">
        <w:rPr>
          <w:rFonts w:ascii="Times New Roman" w:hAnsi="Times New Roman"/>
          <w:sz w:val="26"/>
          <w:szCs w:val="26"/>
        </w:rPr>
        <w:t>.</w:t>
      </w:r>
    </w:p>
    <w:p w:rsidR="001358EA" w:rsidRPr="003641BF" w:rsidP="00E76BA5" w14:paraId="79DABEBA" w14:textId="74C4D019">
      <w:pPr>
        <w:ind w:firstLine="709"/>
        <w:jc w:val="both"/>
        <w:rPr>
          <w:sz w:val="26"/>
          <w:szCs w:val="26"/>
        </w:rPr>
      </w:pPr>
      <w:r w:rsidRPr="00790C26">
        <w:rPr>
          <w:sz w:val="26"/>
          <w:szCs w:val="26"/>
        </w:rPr>
        <w:t>Обстоятельств, смягчающи</w:t>
      </w:r>
      <w:r w:rsidRPr="00790C26" w:rsidR="0056194C">
        <w:rPr>
          <w:sz w:val="26"/>
          <w:szCs w:val="26"/>
        </w:rPr>
        <w:t xml:space="preserve">х </w:t>
      </w:r>
      <w:r w:rsidRPr="00790C26">
        <w:rPr>
          <w:sz w:val="26"/>
          <w:szCs w:val="26"/>
        </w:rPr>
        <w:t xml:space="preserve">административную ответственность, </w:t>
      </w:r>
      <w:r w:rsidRPr="00790C26" w:rsidR="003641BF">
        <w:rPr>
          <w:sz w:val="26"/>
          <w:szCs w:val="26"/>
        </w:rPr>
        <w:t xml:space="preserve">в соответствии со </w:t>
      </w:r>
      <w:r w:rsidRPr="00790C26" w:rsidR="0056194C">
        <w:rPr>
          <w:sz w:val="26"/>
          <w:szCs w:val="26"/>
        </w:rPr>
        <w:t>ст.</w:t>
      </w:r>
      <w:r w:rsidRPr="00790C26">
        <w:rPr>
          <w:sz w:val="26"/>
          <w:szCs w:val="26"/>
        </w:rPr>
        <w:t xml:space="preserve"> 4.2 Кодекса Российской Федерации об административных правонарушениях, </w:t>
      </w:r>
      <w:r w:rsidRPr="00790C26" w:rsidR="0056194C">
        <w:rPr>
          <w:sz w:val="26"/>
          <w:szCs w:val="26"/>
        </w:rPr>
        <w:t>не установлено</w:t>
      </w:r>
      <w:r w:rsidRPr="00790C26">
        <w:rPr>
          <w:sz w:val="26"/>
          <w:szCs w:val="26"/>
        </w:rPr>
        <w:t>.</w:t>
      </w:r>
    </w:p>
    <w:p w:rsidR="003641BF" w:rsidRPr="003641BF" w:rsidP="00E76BA5" w14:paraId="5D293984" w14:textId="216DE181">
      <w:pPr>
        <w:ind w:firstLine="709"/>
        <w:jc w:val="both"/>
        <w:rPr>
          <w:sz w:val="26"/>
          <w:szCs w:val="26"/>
        </w:rPr>
      </w:pPr>
      <w:r w:rsidRPr="003641BF">
        <w:rPr>
          <w:sz w:val="26"/>
          <w:szCs w:val="26"/>
        </w:rPr>
        <w:t xml:space="preserve">Обстоятельством, отягчающим административную ответственность в соответствии со ст. 4.3 </w:t>
      </w:r>
      <w:r w:rsidRPr="003641BF">
        <w:rPr>
          <w:sz w:val="26"/>
          <w:szCs w:val="26"/>
        </w:rPr>
        <w:t>Кодекса РФ об административных правонарушениях, является повторное совершение однородного административного правонарушения</w:t>
      </w:r>
      <w:r>
        <w:rPr>
          <w:sz w:val="26"/>
          <w:szCs w:val="26"/>
        </w:rPr>
        <w:t>, что подтверждается реестром правонарушений.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465FAE49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Степанова ЕС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4F6757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4F6757">
        <w:rPr>
          <w:sz w:val="26"/>
          <w:szCs w:val="26"/>
        </w:rPr>
        <w:t>одна</w:t>
      </w:r>
      <w:r w:rsidR="006F7C3B">
        <w:rPr>
          <w:sz w:val="26"/>
          <w:szCs w:val="26"/>
        </w:rPr>
        <w:t xml:space="preserve"> тысяч</w:t>
      </w:r>
      <w:r w:rsidR="004F6757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620B725E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727A54" w:rsidR="00727A54">
        <w:rPr>
          <w:color w:val="FF0000"/>
          <w:lang w:eastAsia="en-US"/>
        </w:rPr>
        <w:t>0412365400415007342520172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</w:t>
      </w:r>
      <w:r w:rsidRPr="00D97E21">
        <w:rPr>
          <w:sz w:val="26"/>
          <w:szCs w:val="26"/>
        </w:rPr>
        <w:t>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Pr="00D97E21">
        <w:rPr>
          <w:sz w:val="26"/>
          <w:szCs w:val="26"/>
        </w:rPr>
        <w:t>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</w:t>
      </w:r>
      <w:r w:rsidRPr="00D97E21">
        <w:rPr>
          <w:sz w:val="26"/>
          <w:szCs w:val="26"/>
        </w:rPr>
        <w:t>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23009928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</w:t>
      </w:r>
      <w:r w:rsidRPr="00D97E21">
        <w:rPr>
          <w:sz w:val="26"/>
          <w:szCs w:val="26"/>
        </w:rPr>
        <w:t>ого округа – Югры в течени</w:t>
      </w:r>
      <w:r w:rsidR="00412F04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5261D0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843743" w14:paraId="7C8A461C" w14:textId="5FAE10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8B0946" w:rsidRPr="00A81415" w:rsidP="00163474" w14:paraId="74CB4D80" w14:textId="77777777">
      <w:pPr>
        <w:jc w:val="both"/>
        <w:rPr>
          <w:sz w:val="26"/>
          <w:szCs w:val="26"/>
        </w:rPr>
      </w:pPr>
    </w:p>
    <w:sectPr w:rsidSect="005261D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282A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358EA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36975"/>
    <w:rsid w:val="00242964"/>
    <w:rsid w:val="0024708A"/>
    <w:rsid w:val="0025786F"/>
    <w:rsid w:val="002648EC"/>
    <w:rsid w:val="00271432"/>
    <w:rsid w:val="00280F50"/>
    <w:rsid w:val="002915EC"/>
    <w:rsid w:val="00292F47"/>
    <w:rsid w:val="00294EFE"/>
    <w:rsid w:val="002A001A"/>
    <w:rsid w:val="002A560A"/>
    <w:rsid w:val="002A6AAA"/>
    <w:rsid w:val="002A7838"/>
    <w:rsid w:val="002B32F4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55A3"/>
    <w:rsid w:val="002E6FB9"/>
    <w:rsid w:val="002E70BD"/>
    <w:rsid w:val="002E7428"/>
    <w:rsid w:val="002F38B1"/>
    <w:rsid w:val="002F70C0"/>
    <w:rsid w:val="0030111D"/>
    <w:rsid w:val="003156EB"/>
    <w:rsid w:val="00316D1E"/>
    <w:rsid w:val="0032106C"/>
    <w:rsid w:val="00337CC4"/>
    <w:rsid w:val="0035098D"/>
    <w:rsid w:val="003641BF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2F04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867"/>
    <w:rsid w:val="004B37C1"/>
    <w:rsid w:val="004C469E"/>
    <w:rsid w:val="004C6C98"/>
    <w:rsid w:val="004D0C99"/>
    <w:rsid w:val="004D3627"/>
    <w:rsid w:val="004F0032"/>
    <w:rsid w:val="004F1921"/>
    <w:rsid w:val="004F3A7A"/>
    <w:rsid w:val="004F6757"/>
    <w:rsid w:val="005261D0"/>
    <w:rsid w:val="00530363"/>
    <w:rsid w:val="0053176A"/>
    <w:rsid w:val="0053422E"/>
    <w:rsid w:val="0053439C"/>
    <w:rsid w:val="0054466A"/>
    <w:rsid w:val="00546041"/>
    <w:rsid w:val="00546E29"/>
    <w:rsid w:val="005610E6"/>
    <w:rsid w:val="0056194C"/>
    <w:rsid w:val="005636B3"/>
    <w:rsid w:val="0056527F"/>
    <w:rsid w:val="0057142C"/>
    <w:rsid w:val="00576101"/>
    <w:rsid w:val="00584269"/>
    <w:rsid w:val="00585CC3"/>
    <w:rsid w:val="0059014A"/>
    <w:rsid w:val="00591BCA"/>
    <w:rsid w:val="005B20A7"/>
    <w:rsid w:val="005C09D3"/>
    <w:rsid w:val="005D08FB"/>
    <w:rsid w:val="005D713F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12B8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27A54"/>
    <w:rsid w:val="00730FED"/>
    <w:rsid w:val="00731A5B"/>
    <w:rsid w:val="00732A69"/>
    <w:rsid w:val="00734522"/>
    <w:rsid w:val="00747F3C"/>
    <w:rsid w:val="00752437"/>
    <w:rsid w:val="00763039"/>
    <w:rsid w:val="00763B02"/>
    <w:rsid w:val="007773BA"/>
    <w:rsid w:val="00785CF0"/>
    <w:rsid w:val="00790C26"/>
    <w:rsid w:val="007A0620"/>
    <w:rsid w:val="007B3CDE"/>
    <w:rsid w:val="007C7CD1"/>
    <w:rsid w:val="007E01F8"/>
    <w:rsid w:val="007E65AE"/>
    <w:rsid w:val="007E7B9F"/>
    <w:rsid w:val="007F4F1D"/>
    <w:rsid w:val="007F7313"/>
    <w:rsid w:val="0080223F"/>
    <w:rsid w:val="00805803"/>
    <w:rsid w:val="00820EEF"/>
    <w:rsid w:val="00826E37"/>
    <w:rsid w:val="00831817"/>
    <w:rsid w:val="008332F9"/>
    <w:rsid w:val="00837580"/>
    <w:rsid w:val="00843743"/>
    <w:rsid w:val="008632B3"/>
    <w:rsid w:val="00872D5D"/>
    <w:rsid w:val="00873C2C"/>
    <w:rsid w:val="008850E1"/>
    <w:rsid w:val="00886F49"/>
    <w:rsid w:val="00890F69"/>
    <w:rsid w:val="008B0946"/>
    <w:rsid w:val="008B497F"/>
    <w:rsid w:val="008C4373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5822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7E2"/>
    <w:rsid w:val="00A429B9"/>
    <w:rsid w:val="00A71E0B"/>
    <w:rsid w:val="00A77989"/>
    <w:rsid w:val="00A81415"/>
    <w:rsid w:val="00A874DA"/>
    <w:rsid w:val="00A9060A"/>
    <w:rsid w:val="00A971EE"/>
    <w:rsid w:val="00AA06A7"/>
    <w:rsid w:val="00AA704B"/>
    <w:rsid w:val="00AB5F11"/>
    <w:rsid w:val="00AC3AC7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4BFF"/>
    <w:rsid w:val="00B51945"/>
    <w:rsid w:val="00B63588"/>
    <w:rsid w:val="00B846CD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04026"/>
    <w:rsid w:val="00C25AA9"/>
    <w:rsid w:val="00C450A2"/>
    <w:rsid w:val="00C52F11"/>
    <w:rsid w:val="00C8347A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50405"/>
    <w:rsid w:val="00D559D6"/>
    <w:rsid w:val="00D616CA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E063F6"/>
    <w:rsid w:val="00E119F0"/>
    <w:rsid w:val="00E26ED6"/>
    <w:rsid w:val="00E306D9"/>
    <w:rsid w:val="00E3429F"/>
    <w:rsid w:val="00E366C6"/>
    <w:rsid w:val="00E43F11"/>
    <w:rsid w:val="00E46800"/>
    <w:rsid w:val="00E51AC9"/>
    <w:rsid w:val="00E57CEB"/>
    <w:rsid w:val="00E74B65"/>
    <w:rsid w:val="00E76BA5"/>
    <w:rsid w:val="00E952AF"/>
    <w:rsid w:val="00E953EE"/>
    <w:rsid w:val="00EB797D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5D0C2-2E35-4B05-A9F8-B7AA2369D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